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D2" w:rsidRDefault="00A34DD2" w:rsidP="00A34DD2">
      <w:pPr>
        <w:pStyle w:val="Nzev"/>
      </w:pPr>
      <w:r>
        <w:t>Českomoravská myslivecká jednota</w:t>
      </w:r>
    </w:p>
    <w:p w:rsidR="00A34DD2" w:rsidRDefault="00A34DD2" w:rsidP="00A34DD2">
      <w:pPr>
        <w:jc w:val="center"/>
      </w:pPr>
      <w:r>
        <w:t>OMS Náchod, Kamenice 86, 547 01 Náchod</w:t>
      </w:r>
      <w:r w:rsidR="00A73446">
        <w:br/>
      </w:r>
      <w:r>
        <w:t>Tel:</w:t>
      </w:r>
      <w:r>
        <w:tab/>
        <w:t>702 021 220,</w:t>
      </w:r>
      <w:r>
        <w:tab/>
        <w:t>E-mail:</w:t>
      </w:r>
      <w:r>
        <w:tab/>
      </w:r>
      <w:hyperlink r:id="rId5" w:history="1">
        <w:r w:rsidRPr="0095294F">
          <w:rPr>
            <w:rStyle w:val="Hypertextovodkaz"/>
          </w:rPr>
          <w:t>omsnachod@seznam.cz</w:t>
        </w:r>
      </w:hyperlink>
    </w:p>
    <w:p w:rsidR="00A34DD2" w:rsidRPr="00E45E11" w:rsidRDefault="00A34DD2" w:rsidP="00E45E11">
      <w:pPr>
        <w:pStyle w:val="Nadpis1"/>
      </w:pPr>
      <w:r w:rsidRPr="00E45E11">
        <w:t xml:space="preserve">Přihláška do kurzu pro </w:t>
      </w:r>
      <w:bookmarkStart w:id="0" w:name="_GoBack"/>
      <w:bookmarkEnd w:id="0"/>
      <w:r w:rsidRPr="00E45E11">
        <w:t>myslivecké hospodáře</w:t>
      </w:r>
      <w:r w:rsidR="00A73446" w:rsidRPr="00E45E11">
        <w:br/>
      </w:r>
      <w:r w:rsidRPr="00E45E11">
        <w:t>na rok ………………</w:t>
      </w:r>
      <w:r w:rsidR="00A73446" w:rsidRPr="00E45E11">
        <w:t>……</w:t>
      </w:r>
    </w:p>
    <w:p w:rsidR="00A34DD2" w:rsidRDefault="00A34DD2" w:rsidP="00A73446">
      <w:pPr>
        <w:tabs>
          <w:tab w:val="left" w:pos="1134"/>
          <w:tab w:val="left" w:pos="1985"/>
          <w:tab w:val="left" w:pos="2268"/>
          <w:tab w:val="left" w:pos="4536"/>
          <w:tab w:val="left" w:pos="5387"/>
          <w:tab w:val="left" w:pos="5954"/>
        </w:tabs>
      </w:pPr>
      <w:r>
        <w:t>Jméno, příjmení, titul:</w:t>
      </w:r>
      <w:r>
        <w:tab/>
        <w:t>…………………………………………………………………………………………………………</w:t>
      </w:r>
      <w:r w:rsidR="00A73446">
        <w:br/>
      </w:r>
      <w:r>
        <w:t>Datum narození:</w:t>
      </w:r>
      <w:r>
        <w:tab/>
        <w:t>……………………………………</w:t>
      </w:r>
      <w:r>
        <w:tab/>
        <w:t>Rodné číslo:</w:t>
      </w:r>
      <w:r>
        <w:tab/>
        <w:t>………………………………………………</w:t>
      </w:r>
      <w:r w:rsidR="00A73446">
        <w:br/>
      </w:r>
      <w:r>
        <w:t>Bydliště:</w:t>
      </w:r>
      <w:r>
        <w:tab/>
        <w:t>……………………………………………………………………………………………………………………………</w:t>
      </w:r>
      <w:r w:rsidR="00A73446">
        <w:br/>
      </w:r>
      <w:r>
        <w:tab/>
        <w:t>……………………………………………………………………………………………………………………………</w:t>
      </w:r>
      <w:r w:rsidR="00A73446">
        <w:br/>
      </w:r>
      <w:r>
        <w:t>Telefon:</w:t>
      </w:r>
      <w:r>
        <w:tab/>
        <w:t>………………………………………………</w:t>
      </w:r>
      <w:r>
        <w:tab/>
        <w:t>E-mail:</w:t>
      </w:r>
      <w:r>
        <w:tab/>
        <w:t>………………………………………………………</w:t>
      </w:r>
    </w:p>
    <w:p w:rsidR="00A34DD2" w:rsidRDefault="00A34DD2" w:rsidP="00A73446">
      <w:pPr>
        <w:tabs>
          <w:tab w:val="left" w:pos="851"/>
          <w:tab w:val="left" w:pos="1701"/>
          <w:tab w:val="left" w:pos="3402"/>
          <w:tab w:val="left" w:pos="4536"/>
          <w:tab w:val="left" w:pos="5670"/>
        </w:tabs>
      </w:pPr>
      <w:r>
        <w:t>Kdy a kde byla složena základní zkouška z myslivosti:</w:t>
      </w:r>
      <w:r w:rsidR="00A73446">
        <w:br/>
      </w:r>
      <w:r>
        <w:t>Rok:</w:t>
      </w:r>
      <w:r>
        <w:tab/>
      </w:r>
      <w:r w:rsidR="00A73446">
        <w:t>…………………………………</w:t>
      </w:r>
      <w:r>
        <w:tab/>
        <w:t>Místo:</w:t>
      </w:r>
      <w:r>
        <w:tab/>
      </w:r>
      <w:r w:rsidR="00A73446">
        <w:t>………………………………………………………………………</w:t>
      </w:r>
      <w:r w:rsidR="00A73446">
        <w:br/>
        <w:t>Zaměstnavatel</w:t>
      </w:r>
      <w:r>
        <w:t>:</w:t>
      </w:r>
      <w:r w:rsidR="00A73446">
        <w:tab/>
        <w:t>………………………………………</w:t>
      </w:r>
      <w:r w:rsidR="00A73446">
        <w:tab/>
      </w:r>
      <w:r>
        <w:t>Povolání:</w:t>
      </w:r>
      <w:r w:rsidR="00A73446">
        <w:tab/>
        <w:t>……………………………………………………</w:t>
      </w:r>
    </w:p>
    <w:p w:rsidR="00AC6529" w:rsidRDefault="00A73446" w:rsidP="00927943">
      <w:pPr>
        <w:tabs>
          <w:tab w:val="left" w:pos="851"/>
          <w:tab w:val="left" w:pos="4536"/>
          <w:tab w:val="left" w:pos="5670"/>
        </w:tabs>
      </w:pPr>
      <w:r>
        <w:t>D</w:t>
      </w:r>
      <w:r w:rsidR="00927943">
        <w:t>atum</w:t>
      </w:r>
      <w:r w:rsidR="00A34DD2">
        <w:t>:</w:t>
      </w:r>
      <w:r>
        <w:tab/>
        <w:t>……………………………………………………</w:t>
      </w:r>
      <w:r>
        <w:tab/>
        <w:t>Podpis</w:t>
      </w:r>
      <w:r w:rsidR="00A34DD2">
        <w:t>:</w:t>
      </w:r>
      <w:r>
        <w:tab/>
        <w:t>……………………………………………………</w:t>
      </w:r>
    </w:p>
    <w:sectPr w:rsidR="00AC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F"/>
    <w:rsid w:val="00187BCC"/>
    <w:rsid w:val="00274E38"/>
    <w:rsid w:val="002C0A4D"/>
    <w:rsid w:val="00676516"/>
    <w:rsid w:val="00841BA6"/>
    <w:rsid w:val="008F09BE"/>
    <w:rsid w:val="00927943"/>
    <w:rsid w:val="00A34DD2"/>
    <w:rsid w:val="00A73446"/>
    <w:rsid w:val="00AC6529"/>
    <w:rsid w:val="00CC3B82"/>
    <w:rsid w:val="00E45E11"/>
    <w:rsid w:val="00E9689C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82"/>
    <w:pPr>
      <w:spacing w:before="840" w:after="0" w:line="600" w:lineRule="exact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4E38"/>
    <w:pPr>
      <w:keepNext/>
      <w:keepLines/>
      <w:spacing w:before="600" w:after="12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F6228" w:themeColor="accent3" w:themeShade="8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689C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3B82"/>
    <w:pPr>
      <w:spacing w:before="0" w:after="360" w:line="240" w:lineRule="auto"/>
      <w:contextualSpacing/>
      <w:jc w:val="center"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6"/>
      <w:szCs w:val="5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CC3B82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6"/>
      <w:szCs w:val="5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4E38"/>
    <w:rPr>
      <w:rFonts w:asciiTheme="majorHAnsi" w:eastAsiaTheme="majorEastAsia" w:hAnsiTheme="majorHAnsi" w:cstheme="majorBidi"/>
      <w:b/>
      <w:bCs/>
      <w:color w:val="4F6228" w:themeColor="accent3" w:themeShade="8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6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34DD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34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82"/>
    <w:pPr>
      <w:spacing w:before="840" w:after="0" w:line="600" w:lineRule="exact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4E38"/>
    <w:pPr>
      <w:keepNext/>
      <w:keepLines/>
      <w:spacing w:before="600" w:after="12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F6228" w:themeColor="accent3" w:themeShade="8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689C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3B82"/>
    <w:pPr>
      <w:spacing w:before="0" w:after="360" w:line="240" w:lineRule="auto"/>
      <w:contextualSpacing/>
      <w:jc w:val="center"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6"/>
      <w:szCs w:val="5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CC3B82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6"/>
      <w:szCs w:val="5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4E38"/>
    <w:rPr>
      <w:rFonts w:asciiTheme="majorHAnsi" w:eastAsiaTheme="majorEastAsia" w:hAnsiTheme="majorHAnsi" w:cstheme="majorBidi"/>
      <w:b/>
      <w:bCs/>
      <w:color w:val="4F6228" w:themeColor="accent3" w:themeShade="8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6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34DD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34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nacho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Gander.cz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Houser</dc:creator>
  <cp:lastModifiedBy>Tomáš Houser</cp:lastModifiedBy>
  <cp:revision>7</cp:revision>
  <dcterms:created xsi:type="dcterms:W3CDTF">2022-10-04T16:11:00Z</dcterms:created>
  <dcterms:modified xsi:type="dcterms:W3CDTF">2022-10-04T16:53:00Z</dcterms:modified>
</cp:coreProperties>
</file>